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7768" w14:textId="77777777" w:rsidR="00C346EB" w:rsidRPr="00B641A8" w:rsidRDefault="00C3541A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</w:rPr>
      </w:pPr>
      <w:r w:rsidRPr="00B641A8">
        <w:rPr>
          <w:rFonts w:ascii="Verdana" w:hAnsi="Verdana"/>
          <w:b/>
          <w:sz w:val="24"/>
          <w:szCs w:val="24"/>
        </w:rPr>
        <w:t xml:space="preserve">ÇEVRE KORUMA VE ATIK YÖNETİMİ </w:t>
      </w:r>
      <w:r w:rsidR="00590F2D" w:rsidRPr="00B641A8">
        <w:rPr>
          <w:rFonts w:ascii="Verdana" w:hAnsi="Verdana"/>
          <w:b/>
          <w:sz w:val="24"/>
          <w:szCs w:val="24"/>
        </w:rPr>
        <w:t>POLİTİKASI</w:t>
      </w:r>
    </w:p>
    <w:p w14:paraId="05B0B0B1" w14:textId="77777777" w:rsidR="00F73E32" w:rsidRPr="00B641A8" w:rsidRDefault="00F73E32" w:rsidP="00590F2D">
      <w:pPr>
        <w:spacing w:line="276" w:lineRule="auto"/>
        <w:ind w:left="540" w:right="860"/>
        <w:jc w:val="center"/>
        <w:rPr>
          <w:rFonts w:ascii="Verdana" w:hAnsi="Verdana"/>
          <w:b/>
          <w:sz w:val="24"/>
          <w:szCs w:val="24"/>
        </w:rPr>
      </w:pPr>
    </w:p>
    <w:p w14:paraId="66773CF5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 xml:space="preserve">İşletmemizde çevreyi korur, kirlenmesini önler, çevreye olan olumsuz etkilerimizi azaltarak korunmasına önem veririz. </w:t>
      </w:r>
    </w:p>
    <w:p w14:paraId="076A67DC" w14:textId="77777777" w:rsidR="00C3541A" w:rsidRPr="00B641A8" w:rsidRDefault="00C3541A" w:rsidP="00C3541A">
      <w:pPr>
        <w:spacing w:line="276" w:lineRule="auto"/>
        <w:ind w:right="860" w:firstLine="708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Bunun için;</w:t>
      </w:r>
    </w:p>
    <w:p w14:paraId="181F2922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 xml:space="preserve">• Yasal düzenlemelere uyum sağlar çevre etkimizi azaltmaya çalışırız. </w:t>
      </w:r>
    </w:p>
    <w:p w14:paraId="7E79B864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 xml:space="preserve"> • Atıklarımızı kaynağına, gruplarına ve tehlike sınıflarına göre etkin şekilde ayırmaya özen gösteririz.</w:t>
      </w:r>
    </w:p>
    <w:p w14:paraId="1EA3D9A1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Tehlikeli maddeler ve kimyasalların yalnızca ihtiyaç durumunda ve gerektiği kadar kullanılmasının hem çevreye olan negatif etkileri hem de atık miktarını azaltacağını biliriz,</w:t>
      </w:r>
    </w:p>
    <w:p w14:paraId="0EE0AE5D" w14:textId="1D5544C0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İşletmemizde aldığımız malzemelerde “geri dönüşüm” ve “çevre dostu” etiketi olanları tercih ederek doğayı korumaya katkıda bulunuruz. Yeniden kullanım fırsatları yaratmaya çalışırız,</w:t>
      </w:r>
    </w:p>
    <w:p w14:paraId="5C8DD417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Kâğıt, peçete, tuvalet kâğıdı, ambalaj gibi tek kullanımlık malzemeleri gerektiği kadar kullanıp doğaya daha az atık bırakmaya özen gösteririz,</w:t>
      </w:r>
    </w:p>
    <w:p w14:paraId="480E59EF" w14:textId="77777777" w:rsidR="00C3541A" w:rsidRPr="00B641A8" w:rsidRDefault="00C3541A" w:rsidP="004168B1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Atıkları doğru şekilde, özelliklerine göre ayrı alanlarda depolar, yasal depolama süre sınırlarını aşmadan lisanslı/yetkili firmalara teslim ederek, kayıtlarını muhafaza ederiz,</w:t>
      </w:r>
    </w:p>
    <w:p w14:paraId="699D0F05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Su, enerji ve tüm doğal kaynakları tasarruflu kullanmaya çalışırız. Bu hassasiyetimizi çalışanlarımız, misafirlerimiz, tedarikçilerimiz ile paylaşırız.</w:t>
      </w:r>
    </w:p>
    <w:p w14:paraId="495633EB" w14:textId="77777777" w:rsidR="00C3541A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Çevre yönetimi konusundaki performansımızı ölçer, bu verileri hedefler ile izler ve performansımızı geliştirmeye çalışırız</w:t>
      </w:r>
      <w:r w:rsidR="004168B1" w:rsidRPr="00B641A8">
        <w:rPr>
          <w:rFonts w:ascii="Verdana" w:hAnsi="Verdana"/>
          <w:sz w:val="24"/>
          <w:szCs w:val="24"/>
        </w:rPr>
        <w:t>.</w:t>
      </w:r>
    </w:p>
    <w:p w14:paraId="6335437C" w14:textId="0C2A62E9" w:rsidR="00590F2D" w:rsidRPr="00B641A8" w:rsidRDefault="00C3541A" w:rsidP="00C3541A">
      <w:pPr>
        <w:spacing w:line="276" w:lineRule="auto"/>
        <w:ind w:left="540" w:right="860"/>
        <w:jc w:val="both"/>
        <w:rPr>
          <w:rFonts w:ascii="Verdana" w:hAnsi="Verdana"/>
          <w:sz w:val="24"/>
          <w:szCs w:val="24"/>
        </w:rPr>
      </w:pPr>
      <w:r w:rsidRPr="00B641A8">
        <w:rPr>
          <w:rFonts w:ascii="Verdana" w:hAnsi="Verdana"/>
          <w:sz w:val="24"/>
          <w:szCs w:val="24"/>
        </w:rPr>
        <w:t>• Çalışanlarımızı çevre konusunda eğitmeyi ve duyarlılıklarını artırmayı amaçlarız</w:t>
      </w:r>
      <w:r w:rsidR="004168B1" w:rsidRPr="00B641A8">
        <w:rPr>
          <w:rFonts w:ascii="Verdana" w:hAnsi="Verdana"/>
          <w:sz w:val="24"/>
          <w:szCs w:val="24"/>
        </w:rPr>
        <w:t>.</w:t>
      </w:r>
    </w:p>
    <w:sectPr w:rsidR="00590F2D" w:rsidRPr="00B641A8" w:rsidSect="00E14B22">
      <w:headerReference w:type="default" r:id="rId7"/>
      <w:type w:val="continuous"/>
      <w:pgSz w:w="12240" w:h="15840" w:code="1"/>
      <w:pgMar w:top="720" w:right="720" w:bottom="720" w:left="720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F025" w14:textId="77777777" w:rsidR="00E84648" w:rsidRDefault="00E84648" w:rsidP="00590F2D">
      <w:pPr>
        <w:spacing w:after="0" w:line="240" w:lineRule="auto"/>
      </w:pPr>
      <w:r>
        <w:separator/>
      </w:r>
    </w:p>
  </w:endnote>
  <w:endnote w:type="continuationSeparator" w:id="0">
    <w:p w14:paraId="6445B384" w14:textId="77777777" w:rsidR="00E84648" w:rsidRDefault="00E84648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C8FDA" w14:textId="77777777" w:rsidR="00E84648" w:rsidRDefault="00E84648" w:rsidP="00590F2D">
      <w:pPr>
        <w:spacing w:after="0" w:line="240" w:lineRule="auto"/>
      </w:pPr>
      <w:r>
        <w:separator/>
      </w:r>
    </w:p>
  </w:footnote>
  <w:footnote w:type="continuationSeparator" w:id="0">
    <w:p w14:paraId="177B30BA" w14:textId="77777777" w:rsidR="00E84648" w:rsidRDefault="00E84648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657F" w14:textId="77777777" w:rsidR="00590F2D" w:rsidRDefault="00590F2D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6E92B19E" w14:textId="77777777" w:rsidR="00B51284" w:rsidRDefault="00B51284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1671B286" w14:textId="77777777" w:rsidR="00B51284" w:rsidRDefault="00B51284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22DA6D4A" w14:textId="77777777" w:rsidR="00B51284" w:rsidRDefault="00B51284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309F629C" w14:textId="153D1557" w:rsidR="00B51284" w:rsidRDefault="00410B73" w:rsidP="00B641A8">
    <w:pPr>
      <w:pStyle w:val="stBilgi"/>
      <w:jc w:val="center"/>
      <w:rPr>
        <w:rFonts w:ascii="Calibri" w:eastAsia="Calibri" w:hAnsi="Calibri" w:cs="Arial"/>
        <w:noProof/>
        <w:lang w:eastAsia="tr-TR"/>
      </w:rPr>
    </w:pPr>
    <w:r>
      <w:rPr>
        <w:rFonts w:ascii="Calibri" w:eastAsia="Calibri" w:hAnsi="Calibri" w:cs="Arial"/>
        <w:noProof/>
        <w:lang w:eastAsia="tr-TR"/>
      </w:rPr>
      <w:drawing>
        <wp:inline distT="0" distB="0" distL="0" distR="0" wp14:anchorId="5FF06892" wp14:editId="6B5242A0">
          <wp:extent cx="1659316" cy="1176020"/>
          <wp:effectExtent l="0" t="0" r="0" b="5080"/>
          <wp:docPr id="163523999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435" cy="118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6D362" w14:textId="77777777" w:rsidR="00B51284" w:rsidRDefault="00B51284" w:rsidP="00590F2D">
    <w:pPr>
      <w:pStyle w:val="stBilgi"/>
      <w:jc w:val="center"/>
      <w:rPr>
        <w:rFonts w:ascii="Calibri" w:eastAsia="Calibri" w:hAnsi="Calibri" w:cs="Arial"/>
        <w:noProof/>
        <w:lang w:eastAsia="tr-TR"/>
      </w:rPr>
    </w:pPr>
  </w:p>
  <w:p w14:paraId="4E385933" w14:textId="77777777" w:rsidR="00B51284" w:rsidRPr="00590F2D" w:rsidRDefault="00B51284" w:rsidP="00590F2D">
    <w:pPr>
      <w:pStyle w:val="stBilgi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73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120B4"/>
    <w:rsid w:val="0006247B"/>
    <w:rsid w:val="00100F02"/>
    <w:rsid w:val="001133C8"/>
    <w:rsid w:val="00296B11"/>
    <w:rsid w:val="002A5582"/>
    <w:rsid w:val="00324D87"/>
    <w:rsid w:val="003449E1"/>
    <w:rsid w:val="003470C0"/>
    <w:rsid w:val="00410B73"/>
    <w:rsid w:val="004168B1"/>
    <w:rsid w:val="0046190C"/>
    <w:rsid w:val="00473145"/>
    <w:rsid w:val="004E7716"/>
    <w:rsid w:val="0051115F"/>
    <w:rsid w:val="005111F0"/>
    <w:rsid w:val="00590F2D"/>
    <w:rsid w:val="005C36BD"/>
    <w:rsid w:val="005E3888"/>
    <w:rsid w:val="005F3CC7"/>
    <w:rsid w:val="006875D7"/>
    <w:rsid w:val="0069046E"/>
    <w:rsid w:val="006B27FC"/>
    <w:rsid w:val="007565EA"/>
    <w:rsid w:val="00796F72"/>
    <w:rsid w:val="007B52ED"/>
    <w:rsid w:val="008A4EDF"/>
    <w:rsid w:val="00917A38"/>
    <w:rsid w:val="00994E9A"/>
    <w:rsid w:val="009F0109"/>
    <w:rsid w:val="00A20103"/>
    <w:rsid w:val="00A3184B"/>
    <w:rsid w:val="00A727B3"/>
    <w:rsid w:val="00AC389E"/>
    <w:rsid w:val="00B51284"/>
    <w:rsid w:val="00B63EE4"/>
    <w:rsid w:val="00B641A8"/>
    <w:rsid w:val="00B82FCD"/>
    <w:rsid w:val="00BD3681"/>
    <w:rsid w:val="00BF172E"/>
    <w:rsid w:val="00C346EB"/>
    <w:rsid w:val="00C3541A"/>
    <w:rsid w:val="00C401DD"/>
    <w:rsid w:val="00CC5E83"/>
    <w:rsid w:val="00E110F7"/>
    <w:rsid w:val="00E14B22"/>
    <w:rsid w:val="00E754C3"/>
    <w:rsid w:val="00E84648"/>
    <w:rsid w:val="00E9495E"/>
    <w:rsid w:val="00F40DF4"/>
    <w:rsid w:val="00F443D1"/>
    <w:rsid w:val="00F73E32"/>
    <w:rsid w:val="00F9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07DE8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B8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Granbella Hotel</cp:lastModifiedBy>
  <cp:revision>33</cp:revision>
  <cp:lastPrinted>2023-12-14T19:10:00Z</cp:lastPrinted>
  <dcterms:created xsi:type="dcterms:W3CDTF">2023-02-16T15:10:00Z</dcterms:created>
  <dcterms:modified xsi:type="dcterms:W3CDTF">2025-06-27T13:43:00Z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